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4D" w:rsidRDefault="00E0104D" w:rsidP="00D85B96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BD090B" w:rsidRDefault="001F1D6C" w:rsidP="001F1D6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903111">
        <w:rPr>
          <w:sz w:val="26"/>
          <w:szCs w:val="26"/>
        </w:rPr>
        <w:t xml:space="preserve"> </w:t>
      </w:r>
      <w:r w:rsidR="00D1433D">
        <w:rPr>
          <w:bCs/>
          <w:sz w:val="26"/>
          <w:szCs w:val="26"/>
        </w:rPr>
        <w:t xml:space="preserve">                                          </w:t>
      </w:r>
      <w:r w:rsidR="00324DB8">
        <w:rPr>
          <w:bCs/>
          <w:sz w:val="26"/>
          <w:szCs w:val="26"/>
        </w:rPr>
        <w:t xml:space="preserve">                </w:t>
      </w:r>
      <w:r w:rsidR="00C846EE">
        <w:rPr>
          <w:bCs/>
          <w:sz w:val="26"/>
          <w:szCs w:val="26"/>
        </w:rPr>
        <w:t xml:space="preserve"> </w:t>
      </w:r>
      <w:r w:rsidR="00C846EE">
        <w:rPr>
          <w:sz w:val="26"/>
          <w:szCs w:val="26"/>
        </w:rPr>
        <w:t xml:space="preserve">Приложение </w:t>
      </w:r>
      <w:r w:rsidR="00BD090B">
        <w:rPr>
          <w:sz w:val="26"/>
          <w:szCs w:val="26"/>
        </w:rPr>
        <w:t>2</w:t>
      </w:r>
    </w:p>
    <w:p w:rsidR="00BD090B" w:rsidRDefault="00BD090B" w:rsidP="00BD090B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УТВЕРЖДЕНЫ                     приказом НИУ ВШЭ – </w:t>
      </w:r>
    </w:p>
    <w:p w:rsidR="00BD090B" w:rsidRDefault="00BD090B" w:rsidP="00BD090B">
      <w:pPr>
        <w:ind w:left="5670"/>
        <w:rPr>
          <w:sz w:val="26"/>
          <w:szCs w:val="26"/>
        </w:rPr>
      </w:pPr>
      <w:r>
        <w:rPr>
          <w:sz w:val="26"/>
          <w:szCs w:val="26"/>
        </w:rPr>
        <w:t>Нижний Новгород</w:t>
      </w:r>
    </w:p>
    <w:p w:rsidR="00C846EE" w:rsidRDefault="00C846EE" w:rsidP="00C846EE">
      <w:pPr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20.12.2022 </w:t>
      </w:r>
    </w:p>
    <w:p w:rsidR="00BD090B" w:rsidRDefault="00C846EE" w:rsidP="00C846EE">
      <w:pPr>
        <w:ind w:left="5670"/>
        <w:rPr>
          <w:sz w:val="26"/>
          <w:szCs w:val="26"/>
        </w:rPr>
      </w:pPr>
      <w:r>
        <w:rPr>
          <w:sz w:val="26"/>
          <w:szCs w:val="26"/>
        </w:rPr>
        <w:t>№ 8.1.6.3-14/201222-1</w:t>
      </w:r>
    </w:p>
    <w:p w:rsidR="00D85B96" w:rsidRDefault="00D85B96" w:rsidP="00BD090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 w:val="26"/>
          <w:szCs w:val="26"/>
          <w:lang w:eastAsia="en-US"/>
        </w:rPr>
      </w:pPr>
    </w:p>
    <w:p w:rsidR="00BD090B" w:rsidRDefault="00BD090B" w:rsidP="00BD090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 w:val="26"/>
          <w:szCs w:val="26"/>
          <w:lang w:eastAsia="en-US"/>
        </w:rPr>
      </w:pPr>
      <w:r w:rsidRPr="00D63A93">
        <w:rPr>
          <w:rFonts w:eastAsiaTheme="minorHAnsi"/>
          <w:b/>
          <w:bCs/>
          <w:color w:val="26282F"/>
          <w:sz w:val="26"/>
          <w:szCs w:val="26"/>
          <w:lang w:eastAsia="en-US"/>
        </w:rPr>
        <w:t>Н</w:t>
      </w:r>
      <w:r>
        <w:rPr>
          <w:rFonts w:eastAsiaTheme="minorHAnsi"/>
          <w:b/>
          <w:bCs/>
          <w:color w:val="26282F"/>
          <w:sz w:val="26"/>
          <w:szCs w:val="26"/>
          <w:lang w:eastAsia="en-US"/>
        </w:rPr>
        <w:t>ормы</w:t>
      </w:r>
    </w:p>
    <w:p w:rsidR="00BD090B" w:rsidRPr="00D63A93" w:rsidRDefault="00BD090B" w:rsidP="00BD090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26282F"/>
          <w:sz w:val="26"/>
          <w:szCs w:val="26"/>
          <w:lang w:eastAsia="en-US"/>
        </w:rPr>
      </w:pPr>
      <w:r w:rsidRPr="00D63A93"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бесплатной выдачи работникам </w:t>
      </w:r>
      <w:r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НИУ ВШЭ – Нижний Новгород </w:t>
      </w:r>
      <w:r w:rsidRPr="00D63A93">
        <w:rPr>
          <w:rFonts w:eastAsiaTheme="minorHAnsi"/>
          <w:b/>
          <w:bCs/>
          <w:color w:val="26282F"/>
          <w:sz w:val="26"/>
          <w:szCs w:val="26"/>
          <w:lang w:eastAsia="en-US"/>
        </w:rPr>
        <w:t>см</w:t>
      </w:r>
      <w:r>
        <w:rPr>
          <w:rFonts w:eastAsiaTheme="minorHAnsi"/>
          <w:b/>
          <w:bCs/>
          <w:color w:val="26282F"/>
          <w:sz w:val="26"/>
          <w:szCs w:val="26"/>
          <w:lang w:eastAsia="en-US"/>
        </w:rPr>
        <w:t xml:space="preserve">ывающих и (или) обезвреживающих </w:t>
      </w:r>
      <w:r w:rsidRPr="00D63A93">
        <w:rPr>
          <w:rFonts w:eastAsiaTheme="minorHAnsi"/>
          <w:b/>
          <w:bCs/>
          <w:color w:val="26282F"/>
          <w:sz w:val="26"/>
          <w:szCs w:val="26"/>
          <w:lang w:eastAsia="en-US"/>
        </w:rPr>
        <w:t>средств</w:t>
      </w:r>
    </w:p>
    <w:p w:rsidR="00BD090B" w:rsidRDefault="00BD090B" w:rsidP="00BD090B">
      <w:pPr>
        <w:ind w:left="-567" w:firstLine="567"/>
        <w:jc w:val="both"/>
        <w:rPr>
          <w:sz w:val="28"/>
          <w:szCs w:val="28"/>
        </w:rPr>
      </w:pPr>
    </w:p>
    <w:p w:rsidR="00BD090B" w:rsidRPr="00D63A93" w:rsidRDefault="00BD090B" w:rsidP="00BD090B">
      <w:p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разработано в соответствии с требованиями</w:t>
      </w:r>
      <w:r w:rsidRPr="00D63A93">
        <w:rPr>
          <w:sz w:val="26"/>
          <w:szCs w:val="26"/>
        </w:rPr>
        <w:t xml:space="preserve"> П</w:t>
      </w:r>
      <w:bookmarkStart w:id="0" w:name="_GoBack"/>
      <w:bookmarkEnd w:id="0"/>
      <w:r w:rsidRPr="00D63A93">
        <w:rPr>
          <w:sz w:val="26"/>
          <w:szCs w:val="26"/>
        </w:rPr>
        <w:t>риказа Министерства здравоохранения и социального развития РФ от 17 декабря 2010 г.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средствами»</w:t>
      </w:r>
    </w:p>
    <w:p w:rsidR="00BD090B" w:rsidRPr="00E2278D" w:rsidRDefault="00BD090B" w:rsidP="00BD090B">
      <w:pPr>
        <w:jc w:val="center"/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779"/>
        <w:gridCol w:w="4089"/>
        <w:gridCol w:w="2003"/>
      </w:tblGrid>
      <w:tr w:rsidR="00BD090B" w:rsidRPr="001F1D6C" w:rsidTr="0026535E">
        <w:trPr>
          <w:jc w:val="center"/>
        </w:trPr>
        <w:tc>
          <w:tcPr>
            <w:tcW w:w="588" w:type="dxa"/>
            <w:vAlign w:val="center"/>
          </w:tcPr>
          <w:p w:rsidR="00BD090B" w:rsidRPr="001F1D6C" w:rsidRDefault="00BD090B" w:rsidP="0026535E">
            <w:pPr>
              <w:jc w:val="center"/>
              <w:rPr>
                <w:b/>
                <w:sz w:val="24"/>
                <w:szCs w:val="24"/>
              </w:rPr>
            </w:pPr>
            <w:r w:rsidRPr="001F1D6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79" w:type="dxa"/>
            <w:vAlign w:val="center"/>
          </w:tcPr>
          <w:p w:rsidR="00BD090B" w:rsidRPr="001F1D6C" w:rsidRDefault="00BD090B" w:rsidP="0026535E">
            <w:pPr>
              <w:jc w:val="center"/>
              <w:rPr>
                <w:b/>
                <w:sz w:val="24"/>
                <w:szCs w:val="24"/>
              </w:rPr>
            </w:pPr>
            <w:r w:rsidRPr="001F1D6C">
              <w:rPr>
                <w:b/>
                <w:sz w:val="24"/>
                <w:szCs w:val="24"/>
              </w:rPr>
              <w:t>Профессия</w:t>
            </w:r>
          </w:p>
          <w:p w:rsidR="00BD090B" w:rsidRPr="001F1D6C" w:rsidRDefault="00BD090B" w:rsidP="0026535E">
            <w:pPr>
              <w:jc w:val="center"/>
              <w:rPr>
                <w:b/>
                <w:sz w:val="24"/>
                <w:szCs w:val="24"/>
              </w:rPr>
            </w:pPr>
            <w:r w:rsidRPr="001F1D6C">
              <w:rPr>
                <w:b/>
                <w:sz w:val="24"/>
                <w:szCs w:val="24"/>
              </w:rPr>
              <w:t>или должность</w:t>
            </w:r>
          </w:p>
        </w:tc>
        <w:tc>
          <w:tcPr>
            <w:tcW w:w="4089" w:type="dxa"/>
            <w:vAlign w:val="center"/>
          </w:tcPr>
          <w:p w:rsidR="00BD090B" w:rsidRPr="001F1D6C" w:rsidRDefault="00BD090B" w:rsidP="002653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F1D6C">
              <w:rPr>
                <w:rFonts w:ascii="Times New Roman" w:hAnsi="Times New Roman" w:cs="Times New Roman"/>
                <w:b/>
              </w:rPr>
              <w:t>Виды смывающих и (или) обезвреживающих средств</w:t>
            </w:r>
          </w:p>
        </w:tc>
        <w:tc>
          <w:tcPr>
            <w:tcW w:w="2003" w:type="dxa"/>
          </w:tcPr>
          <w:p w:rsidR="00BD090B" w:rsidRPr="001F1D6C" w:rsidRDefault="00BD090B" w:rsidP="002653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1F1D6C">
              <w:rPr>
                <w:rFonts w:ascii="Times New Roman" w:hAnsi="Times New Roman" w:cs="Times New Roman"/>
                <w:b/>
              </w:rPr>
              <w:t>Норма выдачи на 1 работника в месяц</w:t>
            </w:r>
          </w:p>
        </w:tc>
      </w:tr>
      <w:tr w:rsidR="00BD090B" w:rsidRPr="001F1D6C" w:rsidTr="0026535E">
        <w:trPr>
          <w:trHeight w:val="429"/>
          <w:jc w:val="center"/>
        </w:trPr>
        <w:tc>
          <w:tcPr>
            <w:tcW w:w="9459" w:type="dxa"/>
            <w:gridSpan w:val="4"/>
            <w:vAlign w:val="center"/>
          </w:tcPr>
          <w:p w:rsidR="00BD090B" w:rsidRPr="001F1D6C" w:rsidRDefault="00BD090B" w:rsidP="0026535E">
            <w:pPr>
              <w:jc w:val="center"/>
              <w:rPr>
                <w:b/>
                <w:sz w:val="24"/>
                <w:szCs w:val="24"/>
              </w:rPr>
            </w:pPr>
            <w:r w:rsidRPr="001F1D6C">
              <w:rPr>
                <w:b/>
                <w:sz w:val="24"/>
                <w:szCs w:val="24"/>
              </w:rPr>
              <w:t>1. Защитные средства</w:t>
            </w:r>
          </w:p>
        </w:tc>
      </w:tr>
      <w:tr w:rsidR="00BD090B" w:rsidRPr="001F1D6C" w:rsidTr="0026535E">
        <w:trPr>
          <w:trHeight w:val="305"/>
          <w:jc w:val="center"/>
        </w:trPr>
        <w:tc>
          <w:tcPr>
            <w:tcW w:w="588" w:type="dxa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4089" w:type="dxa"/>
            <w:vMerge w:val="restart"/>
          </w:tcPr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</w:p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</w:p>
          <w:p w:rsidR="00BD090B" w:rsidRPr="001F1D6C" w:rsidRDefault="00BD090B" w:rsidP="0026535E">
            <w:pPr>
              <w:pStyle w:val="a5"/>
              <w:rPr>
                <w:rStyle w:val="blk"/>
                <w:rFonts w:ascii="Times New Roman" w:hAnsi="Times New Roman" w:cs="Times New Roman"/>
              </w:rPr>
            </w:pPr>
            <w:r w:rsidRPr="001F1D6C">
              <w:rPr>
                <w:rFonts w:ascii="Times New Roman" w:hAnsi="Times New Roman" w:cs="Times New Roman"/>
              </w:rPr>
              <w:t>Средства комбинированного действия</w:t>
            </w:r>
          </w:p>
        </w:tc>
        <w:tc>
          <w:tcPr>
            <w:tcW w:w="2003" w:type="dxa"/>
            <w:vMerge w:val="restart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100 мл.</w:t>
            </w:r>
          </w:p>
        </w:tc>
      </w:tr>
      <w:tr w:rsidR="00BD090B" w:rsidRPr="001F1D6C" w:rsidTr="0026535E">
        <w:trPr>
          <w:trHeight w:val="345"/>
          <w:jc w:val="center"/>
        </w:trPr>
        <w:tc>
          <w:tcPr>
            <w:tcW w:w="588" w:type="dxa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4089" w:type="dxa"/>
            <w:vMerge/>
          </w:tcPr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  <w:tr w:rsidR="00BD090B" w:rsidRPr="001F1D6C" w:rsidTr="0026535E">
        <w:trPr>
          <w:trHeight w:val="182"/>
          <w:jc w:val="center"/>
        </w:trPr>
        <w:tc>
          <w:tcPr>
            <w:tcW w:w="588" w:type="dxa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 xml:space="preserve"> Слесарь-сантехник</w:t>
            </w:r>
          </w:p>
        </w:tc>
        <w:tc>
          <w:tcPr>
            <w:tcW w:w="4089" w:type="dxa"/>
            <w:vMerge/>
          </w:tcPr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  <w:tr w:rsidR="00BD090B" w:rsidRPr="001F1D6C" w:rsidTr="0026535E">
        <w:trPr>
          <w:trHeight w:val="429"/>
          <w:jc w:val="center"/>
        </w:trPr>
        <w:tc>
          <w:tcPr>
            <w:tcW w:w="9459" w:type="dxa"/>
            <w:gridSpan w:val="4"/>
            <w:vAlign w:val="center"/>
          </w:tcPr>
          <w:p w:rsidR="00BD090B" w:rsidRPr="001F1D6C" w:rsidRDefault="00BD090B" w:rsidP="0026535E">
            <w:pPr>
              <w:jc w:val="center"/>
              <w:rPr>
                <w:b/>
                <w:sz w:val="24"/>
                <w:szCs w:val="24"/>
              </w:rPr>
            </w:pPr>
            <w:r w:rsidRPr="001F1D6C">
              <w:rPr>
                <w:b/>
                <w:sz w:val="24"/>
                <w:szCs w:val="24"/>
              </w:rPr>
              <w:t>2. Очищающие средства</w:t>
            </w:r>
          </w:p>
        </w:tc>
      </w:tr>
      <w:tr w:rsidR="00BD090B" w:rsidRPr="001F1D6C" w:rsidTr="0026535E">
        <w:trPr>
          <w:trHeight w:val="365"/>
          <w:jc w:val="center"/>
        </w:trPr>
        <w:tc>
          <w:tcPr>
            <w:tcW w:w="588" w:type="dxa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1</w:t>
            </w:r>
          </w:p>
        </w:tc>
        <w:tc>
          <w:tcPr>
            <w:tcW w:w="2779" w:type="dxa"/>
            <w:vAlign w:val="center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4089" w:type="dxa"/>
            <w:vMerge w:val="restart"/>
          </w:tcPr>
          <w:p w:rsidR="00BD090B" w:rsidRPr="001F1D6C" w:rsidRDefault="00BD090B" w:rsidP="0026535E">
            <w:pPr>
              <w:pStyle w:val="a5"/>
              <w:jc w:val="both"/>
              <w:rPr>
                <w:rStyle w:val="blk"/>
                <w:rFonts w:ascii="Times New Roman" w:hAnsi="Times New Roman" w:cs="Times New Roman"/>
              </w:rPr>
            </w:pPr>
            <w:r w:rsidRPr="001F1D6C">
              <w:rPr>
                <w:rFonts w:ascii="Times New Roman" w:hAnsi="Times New Roman" w:cs="Times New Roman"/>
              </w:rPr>
              <w:t>Очищающие кремы, гели и пасты</w:t>
            </w:r>
          </w:p>
        </w:tc>
        <w:tc>
          <w:tcPr>
            <w:tcW w:w="2003" w:type="dxa"/>
            <w:vMerge w:val="restart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200 мл.</w:t>
            </w:r>
          </w:p>
        </w:tc>
      </w:tr>
      <w:tr w:rsidR="00BD090B" w:rsidRPr="001F1D6C" w:rsidTr="0026535E">
        <w:trPr>
          <w:trHeight w:val="276"/>
          <w:jc w:val="center"/>
        </w:trPr>
        <w:tc>
          <w:tcPr>
            <w:tcW w:w="588" w:type="dxa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  <w:vAlign w:val="center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Слесарь-сантехник</w:t>
            </w:r>
          </w:p>
        </w:tc>
        <w:tc>
          <w:tcPr>
            <w:tcW w:w="4089" w:type="dxa"/>
            <w:vMerge/>
          </w:tcPr>
          <w:p w:rsidR="00BD090B" w:rsidRPr="001F1D6C" w:rsidRDefault="00BD090B" w:rsidP="0026535E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  <w:tr w:rsidR="00BD090B" w:rsidRPr="001F1D6C" w:rsidTr="0026535E">
        <w:trPr>
          <w:trHeight w:val="300"/>
          <w:jc w:val="center"/>
        </w:trPr>
        <w:tc>
          <w:tcPr>
            <w:tcW w:w="588" w:type="dxa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3</w:t>
            </w:r>
          </w:p>
        </w:tc>
        <w:tc>
          <w:tcPr>
            <w:tcW w:w="2779" w:type="dxa"/>
            <w:vAlign w:val="center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4089" w:type="dxa"/>
            <w:vMerge/>
          </w:tcPr>
          <w:p w:rsidR="00BD090B" w:rsidRPr="001F1D6C" w:rsidRDefault="00BD090B" w:rsidP="0026535E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  <w:tr w:rsidR="00BD090B" w:rsidRPr="001F1D6C" w:rsidTr="0026535E">
        <w:trPr>
          <w:trHeight w:val="415"/>
          <w:jc w:val="center"/>
        </w:trPr>
        <w:tc>
          <w:tcPr>
            <w:tcW w:w="9459" w:type="dxa"/>
            <w:gridSpan w:val="4"/>
            <w:vAlign w:val="center"/>
          </w:tcPr>
          <w:p w:rsidR="00BD090B" w:rsidRPr="001F1D6C" w:rsidRDefault="00BD090B" w:rsidP="0026535E">
            <w:pPr>
              <w:jc w:val="center"/>
              <w:rPr>
                <w:b/>
                <w:sz w:val="24"/>
                <w:szCs w:val="24"/>
              </w:rPr>
            </w:pPr>
            <w:r w:rsidRPr="001F1D6C">
              <w:rPr>
                <w:b/>
                <w:sz w:val="24"/>
                <w:szCs w:val="24"/>
              </w:rPr>
              <w:t>3. Регенерирующие, восстанавливающие средства</w:t>
            </w:r>
          </w:p>
        </w:tc>
      </w:tr>
      <w:tr w:rsidR="00BD090B" w:rsidRPr="001F1D6C" w:rsidTr="0026535E">
        <w:trPr>
          <w:trHeight w:val="300"/>
          <w:jc w:val="center"/>
        </w:trPr>
        <w:tc>
          <w:tcPr>
            <w:tcW w:w="588" w:type="dxa"/>
            <w:vAlign w:val="center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4089" w:type="dxa"/>
            <w:vMerge w:val="restart"/>
            <w:vAlign w:val="center"/>
          </w:tcPr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  <w:r w:rsidRPr="001F1D6C">
              <w:rPr>
                <w:rFonts w:ascii="Times New Roman" w:hAnsi="Times New Roman" w:cs="Times New Roman"/>
              </w:rPr>
              <w:t>Регенерирующие, восстанавливающие кремы, эмульсии</w:t>
            </w:r>
          </w:p>
          <w:p w:rsidR="00BD090B" w:rsidRPr="001F1D6C" w:rsidRDefault="00BD090B" w:rsidP="0026535E">
            <w:pPr>
              <w:rPr>
                <w:sz w:val="24"/>
                <w:szCs w:val="24"/>
                <w:lang w:eastAsia="en-US"/>
              </w:rPr>
            </w:pPr>
          </w:p>
          <w:p w:rsidR="00BD090B" w:rsidRPr="001F1D6C" w:rsidRDefault="00BD090B" w:rsidP="0026535E">
            <w:pPr>
              <w:rPr>
                <w:sz w:val="24"/>
                <w:szCs w:val="24"/>
                <w:lang w:eastAsia="en-US"/>
              </w:rPr>
            </w:pPr>
          </w:p>
          <w:p w:rsidR="00BD090B" w:rsidRPr="001F1D6C" w:rsidRDefault="00BD090B" w:rsidP="0026535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100 мл.</w:t>
            </w: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  <w:tr w:rsidR="00BD090B" w:rsidRPr="001F1D6C" w:rsidTr="0026535E">
        <w:trPr>
          <w:trHeight w:val="255"/>
          <w:jc w:val="center"/>
        </w:trPr>
        <w:tc>
          <w:tcPr>
            <w:tcW w:w="588" w:type="dxa"/>
            <w:vAlign w:val="center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2</w:t>
            </w:r>
          </w:p>
        </w:tc>
        <w:tc>
          <w:tcPr>
            <w:tcW w:w="2779" w:type="dxa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 xml:space="preserve">Слесарь-сантехник </w:t>
            </w:r>
          </w:p>
        </w:tc>
        <w:tc>
          <w:tcPr>
            <w:tcW w:w="4089" w:type="dxa"/>
            <w:vMerge/>
            <w:vAlign w:val="center"/>
          </w:tcPr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  <w:tr w:rsidR="00BD090B" w:rsidRPr="001F1D6C" w:rsidTr="0026535E">
        <w:trPr>
          <w:trHeight w:val="300"/>
          <w:jc w:val="center"/>
        </w:trPr>
        <w:tc>
          <w:tcPr>
            <w:tcW w:w="588" w:type="dxa"/>
            <w:vAlign w:val="center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BD090B" w:rsidRPr="001F1D6C" w:rsidRDefault="00BD090B" w:rsidP="0026535E">
            <w:pPr>
              <w:rPr>
                <w:sz w:val="24"/>
                <w:szCs w:val="24"/>
              </w:rPr>
            </w:pPr>
            <w:r w:rsidRPr="001F1D6C">
              <w:rPr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4089" w:type="dxa"/>
            <w:vMerge/>
            <w:vAlign w:val="center"/>
          </w:tcPr>
          <w:p w:rsidR="00BD090B" w:rsidRPr="001F1D6C" w:rsidRDefault="00BD090B" w:rsidP="0026535E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vMerge/>
            <w:vAlign w:val="center"/>
          </w:tcPr>
          <w:p w:rsidR="00BD090B" w:rsidRPr="001F1D6C" w:rsidRDefault="00BD090B" w:rsidP="0026535E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090B" w:rsidRPr="001F1D6C" w:rsidRDefault="00BD090B" w:rsidP="00BD090B">
      <w:pPr>
        <w:ind w:left="-567"/>
        <w:rPr>
          <w:sz w:val="24"/>
          <w:szCs w:val="24"/>
        </w:rPr>
      </w:pPr>
    </w:p>
    <w:sectPr w:rsidR="00BD090B" w:rsidRPr="001F1D6C" w:rsidSect="003907E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92" w:rsidRDefault="00E21992">
      <w:r>
        <w:separator/>
      </w:r>
    </w:p>
  </w:endnote>
  <w:endnote w:type="continuationSeparator" w:id="0">
    <w:p w:rsidR="00E21992" w:rsidRDefault="00E2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E21992">
    <w:pPr>
      <w:pStyle w:val="a5"/>
      <w:jc w:val="right"/>
    </w:pPr>
    <w:r>
      <w:rPr>
        <w:b/>
        <w:lang w:val="en-US"/>
      </w:rPr>
      <w:t>20.12.2022 № 8.1.6.3-14/201222-1</w:t>
    </w:r>
  </w:p>
  <w:p w:rsidR="00263AE8" w:rsidRDefault="00E219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92" w:rsidRDefault="00E21992">
      <w:r>
        <w:separator/>
      </w:r>
    </w:p>
  </w:footnote>
  <w:footnote w:type="continuationSeparator" w:id="0">
    <w:p w:rsidR="00E21992" w:rsidRDefault="00E2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8C"/>
    <w:rsid w:val="000D2C91"/>
    <w:rsid w:val="001324BC"/>
    <w:rsid w:val="00150B02"/>
    <w:rsid w:val="001F1D6C"/>
    <w:rsid w:val="002000EF"/>
    <w:rsid w:val="002A4A8B"/>
    <w:rsid w:val="002D4287"/>
    <w:rsid w:val="00324DB8"/>
    <w:rsid w:val="003259E7"/>
    <w:rsid w:val="00387E7C"/>
    <w:rsid w:val="003907EB"/>
    <w:rsid w:val="003A0B14"/>
    <w:rsid w:val="00406CEC"/>
    <w:rsid w:val="00451707"/>
    <w:rsid w:val="004962AF"/>
    <w:rsid w:val="00567916"/>
    <w:rsid w:val="00585287"/>
    <w:rsid w:val="00627763"/>
    <w:rsid w:val="00675BA4"/>
    <w:rsid w:val="00751C8C"/>
    <w:rsid w:val="0077395B"/>
    <w:rsid w:val="00885822"/>
    <w:rsid w:val="00903111"/>
    <w:rsid w:val="0093588D"/>
    <w:rsid w:val="00A711F7"/>
    <w:rsid w:val="00B36F9F"/>
    <w:rsid w:val="00BD090B"/>
    <w:rsid w:val="00C1551F"/>
    <w:rsid w:val="00C846EE"/>
    <w:rsid w:val="00CE3F6D"/>
    <w:rsid w:val="00D1433D"/>
    <w:rsid w:val="00D85B96"/>
    <w:rsid w:val="00E0104D"/>
    <w:rsid w:val="00E21992"/>
    <w:rsid w:val="00E35371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0791D"/>
  <w15:docId w15:val="{FACBAFFD-B121-4249-AA6E-B14A3555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BD090B"/>
  </w:style>
  <w:style w:type="paragraph" w:customStyle="1" w:styleId="a4">
    <w:name w:val="Нормальный (таблица)"/>
    <w:basedOn w:val="a"/>
    <w:next w:val="a"/>
    <w:uiPriority w:val="99"/>
    <w:rsid w:val="00BD090B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BD090B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snovichkov</dc:creator>
  <cp:lastModifiedBy>Яковлев Александр Игоревич</cp:lastModifiedBy>
  <cp:revision>3</cp:revision>
  <dcterms:created xsi:type="dcterms:W3CDTF">2022-12-14T11:23:00Z</dcterms:created>
  <dcterms:modified xsi:type="dcterms:W3CDTF">2023-02-13T08:53:00Z</dcterms:modified>
</cp:coreProperties>
</file>